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0A7B2" w14:textId="77777777" w:rsidR="00AA41D2" w:rsidRPr="00AA41D2" w:rsidRDefault="00AA41D2" w:rsidP="00AA41D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</w:pPr>
      <w:r w:rsidRPr="00AA41D2"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  <w:t>JURY REFORM</w:t>
      </w:r>
    </w:p>
    <w:p w14:paraId="0A3E1423" w14:textId="77777777" w:rsidR="00AA41D2" w:rsidRPr="00AA41D2" w:rsidRDefault="00A75F6C" w:rsidP="00AA41D2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In preparation for our Socratic Seminar, r</w:t>
      </w:r>
      <w:r w:rsidR="00AA41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ead the articles on the s</w:t>
      </w:r>
      <w:r w:rsidR="00B6454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ystem of juries in the United </w:t>
      </w:r>
      <w:r w:rsidR="00AA41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States.  Also consider the information conveyed in the videos posted on </w:t>
      </w:r>
      <w:proofErr w:type="spellStart"/>
      <w:r w:rsidR="00AA41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Youtube</w:t>
      </w:r>
      <w:proofErr w:type="spellEnd"/>
      <w:r w:rsidR="00AA41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.  What are jurors concerns?</w:t>
      </w:r>
      <w:r w:rsidR="00FD2E4C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 EXPLAIN EACH IN YOUR OWN WORDS OR GIVEN AN EXAMPLE.</w:t>
      </w:r>
      <w:r w:rsidR="00AA41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  How might they lead to an unfair result? </w:t>
      </w:r>
      <w:r w:rsidR="00C072FE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 What are proposals that could address the concerns?</w:t>
      </w:r>
      <w:r w:rsidR="00AA41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8"/>
        <w:gridCol w:w="2924"/>
        <w:gridCol w:w="2924"/>
      </w:tblGrid>
      <w:tr w:rsidR="00AA41D2" w:rsidRPr="00AA41D2" w14:paraId="655BD75E" w14:textId="77777777" w:rsidTr="00AA41D2">
        <w:tc>
          <w:tcPr>
            <w:tcW w:w="3008" w:type="dxa"/>
          </w:tcPr>
          <w:p w14:paraId="0A97263C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JUROR CONCERNS</w:t>
            </w:r>
            <w:r w:rsidR="00B64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(explain and/or give an example)</w:t>
            </w:r>
          </w:p>
        </w:tc>
        <w:tc>
          <w:tcPr>
            <w:tcW w:w="2924" w:type="dxa"/>
          </w:tcPr>
          <w:p w14:paraId="63A28304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EXPLAIN WHY OR HOW</w:t>
            </w:r>
            <w:r w:rsidR="00C072F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THIS CONCERN MIGHT LEAD TO UNF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AIR OUTCOME</w:t>
            </w:r>
          </w:p>
        </w:tc>
        <w:tc>
          <w:tcPr>
            <w:tcW w:w="2924" w:type="dxa"/>
          </w:tcPr>
          <w:p w14:paraId="6C892BA2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PROPOSE A WAY TO ADDRESS THE JUROR CONCERN AND LEAD TO A FAIR OUTCOME</w:t>
            </w:r>
          </w:p>
        </w:tc>
      </w:tr>
      <w:tr w:rsidR="00AA41D2" w:rsidRPr="00AA41D2" w14:paraId="343BD5AC" w14:textId="77777777" w:rsidTr="00AA41D2">
        <w:tc>
          <w:tcPr>
            <w:tcW w:w="3008" w:type="dxa"/>
          </w:tcPr>
          <w:p w14:paraId="0F62122F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COMPENSATION</w:t>
            </w:r>
          </w:p>
          <w:p w14:paraId="4060512B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4A16AC06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62D22E01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2E4C" w:rsidRPr="00AA41D2" w14:paraId="53D601BD" w14:textId="77777777" w:rsidTr="00AA41D2">
        <w:tc>
          <w:tcPr>
            <w:tcW w:w="3008" w:type="dxa"/>
          </w:tcPr>
          <w:p w14:paraId="7681043E" w14:textId="77777777" w:rsidR="00FD2E4C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JUROR CONVENIENCE</w:t>
            </w:r>
          </w:p>
          <w:p w14:paraId="4E8CB9C8" w14:textId="77777777" w:rsidR="00FD2E4C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07BFFFDB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6BC731FF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2E4C" w:rsidRPr="00AA41D2" w14:paraId="73E2ED09" w14:textId="77777777" w:rsidTr="00AA41D2">
        <w:tc>
          <w:tcPr>
            <w:tcW w:w="3008" w:type="dxa"/>
          </w:tcPr>
          <w:p w14:paraId="540DA479" w14:textId="77777777" w:rsidR="00FD2E4C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FAMILY OR PERSONAL BURDEN</w:t>
            </w:r>
          </w:p>
          <w:p w14:paraId="2A6B969E" w14:textId="77777777" w:rsidR="00FD2E4C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7C7DEB02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05ADB41A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2E4C" w:rsidRPr="00AA41D2" w14:paraId="3E8EA3BB" w14:textId="77777777" w:rsidTr="00AA41D2">
        <w:tc>
          <w:tcPr>
            <w:tcW w:w="3008" w:type="dxa"/>
          </w:tcPr>
          <w:p w14:paraId="63AC56D2" w14:textId="77777777" w:rsidR="00FD2E4C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REPETITION OF INFORMATION</w:t>
            </w:r>
          </w:p>
          <w:p w14:paraId="658BAD7F" w14:textId="77777777" w:rsidR="00FD2E4C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3A8BE0F7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234238ED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41D2" w:rsidRPr="00AA41D2" w14:paraId="76DE5E13" w14:textId="77777777" w:rsidTr="00AA41D2">
        <w:tc>
          <w:tcPr>
            <w:tcW w:w="3008" w:type="dxa"/>
          </w:tcPr>
          <w:p w14:paraId="012C094A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LENGTH OF DELIBERATIONS</w:t>
            </w:r>
          </w:p>
          <w:p w14:paraId="116D12E2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207A2805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095E0479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2E4C" w:rsidRPr="00AA41D2" w14:paraId="6B389D97" w14:textId="77777777" w:rsidTr="00AA41D2">
        <w:tc>
          <w:tcPr>
            <w:tcW w:w="3008" w:type="dxa"/>
          </w:tcPr>
          <w:p w14:paraId="4BCBE55E" w14:textId="77777777" w:rsidR="00FD2E4C" w:rsidRDefault="0075258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LENGTH OF SERVICE</w:t>
            </w:r>
            <w:bookmarkStart w:id="0" w:name="_GoBack"/>
            <w:bookmarkEnd w:id="0"/>
          </w:p>
          <w:p w14:paraId="682B1CF0" w14:textId="77777777" w:rsidR="00FD2E4C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59022290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41F4E66C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41D2" w:rsidRPr="00AA41D2" w14:paraId="1DF2AE1D" w14:textId="77777777" w:rsidTr="00AA41D2">
        <w:tc>
          <w:tcPr>
            <w:tcW w:w="3008" w:type="dxa"/>
          </w:tcPr>
          <w:p w14:paraId="76029A52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LACK OF ANONYMITY</w:t>
            </w:r>
          </w:p>
          <w:p w14:paraId="5CE72E5A" w14:textId="77777777" w:rsid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2BEA288F" w14:textId="77777777" w:rsidR="00FD2E4C" w:rsidRPr="00AA41D2" w:rsidRDefault="00FD2E4C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5122C513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3DEF3C8C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20E4D8E" w14:textId="77777777" w:rsidR="00A75F6C" w:rsidRDefault="00A75F6C" w:rsidP="00AA41D2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</w:p>
    <w:p w14:paraId="79C1EAD8" w14:textId="77777777" w:rsidR="00AA41D2" w:rsidRDefault="00A75F6C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lastRenderedPageBreak/>
        <w:t>C</w:t>
      </w:r>
      <w:r w:rsidR="00C072FE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onsider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the current rules about REPRESENTATION</w:t>
      </w:r>
      <w:r w:rsidR="00FD2E4C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 (jurors that represent the c</w:t>
      </w:r>
      <w:r w:rsidR="00476377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ommunity), OCCUPATIONAL EXEMPTIONS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and UNANIMITY of VERDICTS for jury selection and deliberation and how they</w:t>
      </w:r>
      <w:r w:rsidR="00C072FE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 </w:t>
      </w:r>
      <w:r w:rsidR="00C072FE" w:rsidRPr="00AA41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might lead to bias, or try to prevent bias.</w:t>
      </w:r>
    </w:p>
    <w:p w14:paraId="1F5B4B65" w14:textId="77777777" w:rsidR="00AA41D2" w:rsidRDefault="00AA41D2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8"/>
        <w:gridCol w:w="2924"/>
        <w:gridCol w:w="2924"/>
      </w:tblGrid>
      <w:tr w:rsidR="00C072FE" w:rsidRPr="00AA41D2" w14:paraId="2368B094" w14:textId="77777777" w:rsidTr="00C072FE">
        <w:tc>
          <w:tcPr>
            <w:tcW w:w="3008" w:type="dxa"/>
          </w:tcPr>
          <w:p w14:paraId="0C6833E4" w14:textId="77777777" w:rsidR="00C072FE" w:rsidRPr="00AA41D2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JUROR</w:t>
            </w:r>
            <w:r w:rsidR="00C072F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RULES</w:t>
            </w:r>
          </w:p>
        </w:tc>
        <w:tc>
          <w:tcPr>
            <w:tcW w:w="2924" w:type="dxa"/>
          </w:tcPr>
          <w:p w14:paraId="149B6F46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EXPLAIN WHY OR HOW THIS RULE MIGHT LEAD TO A FAIR OUTCOME</w:t>
            </w:r>
          </w:p>
        </w:tc>
        <w:tc>
          <w:tcPr>
            <w:tcW w:w="2924" w:type="dxa"/>
          </w:tcPr>
          <w:p w14:paraId="2A0881CF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EXPLAIN WHY OR HOW THIS RULE MIGHT LEAD TO AN UNFAIR OUTCOME</w:t>
            </w:r>
          </w:p>
        </w:tc>
      </w:tr>
      <w:tr w:rsidR="00C072FE" w:rsidRPr="00AA41D2" w14:paraId="3857ACEE" w14:textId="77777777" w:rsidTr="00C072FE">
        <w:tc>
          <w:tcPr>
            <w:tcW w:w="3008" w:type="dxa"/>
          </w:tcPr>
          <w:p w14:paraId="024AD118" w14:textId="77777777" w:rsidR="00C072FE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REPRESENTATION OF THE COMMUNITY</w:t>
            </w:r>
            <w:r w:rsidR="00B64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B444975" w14:textId="77777777" w:rsidR="00B64542" w:rsidRDefault="00B64542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55C2C8C6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2C9D3867" w14:textId="77777777" w:rsidR="00C072FE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268981DD" w14:textId="77777777" w:rsidR="00FD2E4C" w:rsidRPr="00AA41D2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0447C8D7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50F09381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2E4C" w:rsidRPr="00AA41D2" w14:paraId="66C0B884" w14:textId="77777777" w:rsidTr="00C072FE">
        <w:tc>
          <w:tcPr>
            <w:tcW w:w="3008" w:type="dxa"/>
          </w:tcPr>
          <w:p w14:paraId="169203F9" w14:textId="77777777" w:rsidR="00FD2E4C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OCCUPATIONAL EXEMPTIONS</w:t>
            </w:r>
          </w:p>
          <w:p w14:paraId="7AAF354E" w14:textId="77777777" w:rsidR="00FD2E4C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2E9CE6FA" w14:textId="77777777" w:rsidR="00FD2E4C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5455BF30" w14:textId="77777777" w:rsidR="00FD2E4C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78948161" w14:textId="77777777" w:rsidR="00FD2E4C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74346A7C" w14:textId="77777777" w:rsidR="00FD2E4C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19E607D1" w14:textId="77777777" w:rsidR="00FD2E4C" w:rsidRPr="00AA41D2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28C69EA4" w14:textId="77777777" w:rsidR="00FD2E4C" w:rsidRPr="00AA41D2" w:rsidRDefault="00FD2E4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5F6C" w:rsidRPr="00AA41D2" w14:paraId="528CD423" w14:textId="77777777" w:rsidTr="00C072FE">
        <w:tc>
          <w:tcPr>
            <w:tcW w:w="3008" w:type="dxa"/>
          </w:tcPr>
          <w:p w14:paraId="0A738FF9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UNANIMITY OF THE VERDICT</w:t>
            </w:r>
          </w:p>
          <w:p w14:paraId="0E670C24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22497BE6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7822F095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6F746FA6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60EC2651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5E86EABC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78E80B0E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78FD1357" w14:textId="77777777" w:rsidR="00A75F6C" w:rsidRPr="00AA41D2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1FDBE92B" w14:textId="77777777" w:rsidR="00A75F6C" w:rsidRPr="00AA41D2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FB3216C" w14:textId="77777777" w:rsidR="00AA41D2" w:rsidRDefault="00AA41D2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161CDB" w14:textId="77777777" w:rsidR="00C072FE" w:rsidRPr="00C072FE" w:rsidRDefault="00C072FE" w:rsidP="00AA41D2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C072FE">
        <w:rPr>
          <w:rFonts w:ascii="Calibri" w:eastAsia="Times New Roman" w:hAnsi="Calibri" w:cs="Times New Roman"/>
          <w:b/>
          <w:sz w:val="24"/>
          <w:szCs w:val="24"/>
        </w:rPr>
        <w:t>Should the United States adopt a system of PROFESSIONAL JURIES?</w:t>
      </w:r>
    </w:p>
    <w:p w14:paraId="695DB155" w14:textId="77777777" w:rsidR="00C072FE" w:rsidRDefault="00C072FE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8"/>
        <w:gridCol w:w="2924"/>
        <w:gridCol w:w="2924"/>
      </w:tblGrid>
      <w:tr w:rsidR="00C072FE" w:rsidRPr="00AA41D2" w14:paraId="702FD385" w14:textId="77777777" w:rsidTr="00C072FE">
        <w:tc>
          <w:tcPr>
            <w:tcW w:w="3008" w:type="dxa"/>
          </w:tcPr>
          <w:p w14:paraId="4A68F76C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PROFESSIONAL JURY – Explain what it means in your own words.</w:t>
            </w:r>
          </w:p>
        </w:tc>
        <w:tc>
          <w:tcPr>
            <w:tcW w:w="2924" w:type="dxa"/>
          </w:tcPr>
          <w:p w14:paraId="37E8D981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GIVE TWO REASONS WHY THIS REFORM MIGHT LEAD TO A FAIR OUTCOME</w:t>
            </w:r>
          </w:p>
        </w:tc>
        <w:tc>
          <w:tcPr>
            <w:tcW w:w="2924" w:type="dxa"/>
          </w:tcPr>
          <w:p w14:paraId="7AECF995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EXPLAIN WHY OR HOW THIS REFORM MIGHT LEAD TO AN UNFAIR OUTCOME</w:t>
            </w:r>
          </w:p>
        </w:tc>
      </w:tr>
      <w:tr w:rsidR="00C072FE" w:rsidRPr="00AA41D2" w14:paraId="0FCA225E" w14:textId="77777777" w:rsidTr="00C072FE">
        <w:tc>
          <w:tcPr>
            <w:tcW w:w="3008" w:type="dxa"/>
          </w:tcPr>
          <w:p w14:paraId="75D28209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27D382B1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784977AB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3580E43E" w14:textId="77777777" w:rsidR="00C072FE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2CC0E196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7E9B00C5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1B797822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1E027FDA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60EF9D51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6373256F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536FFA93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09ECBEC9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5A5FCF47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289FC1B8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13D76B0A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4A322524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00C7AD00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07448117" w14:textId="77777777" w:rsidR="00A75F6C" w:rsidRDefault="00A75F6C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14:paraId="6A1909A6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5D9416C8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14:paraId="153AE75A" w14:textId="77777777" w:rsidR="00C072FE" w:rsidRPr="00AA41D2" w:rsidRDefault="00C072FE" w:rsidP="00C072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8952C3D" w14:textId="77777777" w:rsidR="00476377" w:rsidRDefault="00476377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DCF13EC" w14:textId="77777777" w:rsidR="00B64542" w:rsidRDefault="00B64542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C3C36ED" w14:textId="77777777" w:rsidR="00C072FE" w:rsidRDefault="00C072FE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NOTETAKING FOR SOCRATIC SEMINAR</w:t>
      </w:r>
    </w:p>
    <w:p w14:paraId="6D13F50A" w14:textId="77777777" w:rsidR="00AA41D2" w:rsidRPr="00AA41D2" w:rsidRDefault="00AA41D2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396"/>
      </w:tblGrid>
      <w:tr w:rsidR="00AA41D2" w:rsidRPr="00AA41D2" w14:paraId="4BCD9460" w14:textId="77777777" w:rsidTr="00AA41D2">
        <w:tc>
          <w:tcPr>
            <w:tcW w:w="4788" w:type="dxa"/>
          </w:tcPr>
          <w:p w14:paraId="31AC83C2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A41D2">
              <w:rPr>
                <w:rFonts w:ascii="Calibri" w:eastAsia="Times New Roman" w:hAnsi="Calibri" w:cs="Times New Roman"/>
                <w:sz w:val="24"/>
                <w:szCs w:val="24"/>
              </w:rPr>
              <w:t>I AGREED WITH ________________ BECAUSE……………………….</w:t>
            </w:r>
          </w:p>
        </w:tc>
        <w:tc>
          <w:tcPr>
            <w:tcW w:w="4788" w:type="dxa"/>
          </w:tcPr>
          <w:p w14:paraId="42477E85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A41D2">
              <w:rPr>
                <w:rFonts w:ascii="Calibri" w:eastAsia="Times New Roman" w:hAnsi="Calibri" w:cs="Times New Roman"/>
                <w:sz w:val="24"/>
                <w:szCs w:val="24"/>
              </w:rPr>
              <w:t>I DISAGREED WITH _________________ BECAUSE……………</w:t>
            </w:r>
          </w:p>
        </w:tc>
      </w:tr>
      <w:tr w:rsidR="00AA41D2" w:rsidRPr="00AA41D2" w14:paraId="4DE9441F" w14:textId="77777777" w:rsidTr="00AA41D2">
        <w:tc>
          <w:tcPr>
            <w:tcW w:w="4788" w:type="dxa"/>
          </w:tcPr>
          <w:p w14:paraId="28C1FB79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34D90735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04F64337" w14:textId="77777777" w:rsidR="00B64542" w:rsidRPr="00AA41D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767D48FA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3F65A145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38E8B70C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52C31F2D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228FD6B1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032C19DF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AA41D2" w:rsidRPr="00AA41D2" w14:paraId="64759D6A" w14:textId="77777777" w:rsidTr="00AA41D2">
        <w:tc>
          <w:tcPr>
            <w:tcW w:w="4788" w:type="dxa"/>
          </w:tcPr>
          <w:p w14:paraId="08E73761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29442DC0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379BEA5A" w14:textId="77777777" w:rsid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737A6319" w14:textId="77777777" w:rsidR="00B6454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39389F35" w14:textId="77777777" w:rsidR="00B64542" w:rsidRPr="00AA41D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C408819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62B20ABC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6352BE76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7861B1D8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56F0AAC5" w14:textId="77777777" w:rsid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69D438C8" w14:textId="77777777" w:rsidR="00B64542" w:rsidRPr="00AA41D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0D933C1B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AA41D2" w:rsidRPr="00AA41D2" w14:paraId="7C4CD946" w14:textId="77777777" w:rsidTr="00AA41D2">
        <w:tc>
          <w:tcPr>
            <w:tcW w:w="4788" w:type="dxa"/>
          </w:tcPr>
          <w:p w14:paraId="0F24E1E6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14FAE7BC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7898CD18" w14:textId="77777777" w:rsid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1900FB98" w14:textId="77777777" w:rsidR="00B6454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55C0C305" w14:textId="77777777" w:rsidR="00B6454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5F06779F" w14:textId="77777777" w:rsidR="00B64542" w:rsidRPr="00AA41D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62802AE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17FB809D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2681D1BE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5D581D2B" w14:textId="77777777" w:rsid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1863EED6" w14:textId="77777777" w:rsidR="00B64542" w:rsidRPr="00AA41D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4CCE5704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22ED150A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AA41D2" w:rsidRPr="00AA41D2" w14:paraId="32B6672C" w14:textId="77777777" w:rsidTr="00AA41D2">
        <w:tc>
          <w:tcPr>
            <w:tcW w:w="4788" w:type="dxa"/>
          </w:tcPr>
          <w:p w14:paraId="2B385EEC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2C9E4D64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500BBE02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D8533E8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2A253BAD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716F2101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4F52164D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1B2E7A64" w14:textId="77777777" w:rsid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611A0FD0" w14:textId="77777777" w:rsidR="00B64542" w:rsidRPr="00AA41D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3FDD9553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AA41D2" w:rsidRPr="00AA41D2" w14:paraId="0F9150E3" w14:textId="77777777" w:rsidTr="00AA41D2">
        <w:tc>
          <w:tcPr>
            <w:tcW w:w="4788" w:type="dxa"/>
          </w:tcPr>
          <w:p w14:paraId="1AA0CA8B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2586FBE2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4679C838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902F23F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Student:  </w:t>
            </w:r>
          </w:p>
          <w:p w14:paraId="111435EE" w14:textId="77777777" w:rsidR="00B64542" w:rsidRDefault="00B64542" w:rsidP="00B6454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Position:</w:t>
            </w:r>
          </w:p>
          <w:p w14:paraId="4F65932C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06CBE32B" w14:textId="77777777" w:rsid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56D6967A" w14:textId="77777777" w:rsidR="00B64542" w:rsidRPr="00AA41D2" w:rsidRDefault="00B6454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0157A675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1A998BB5" w14:textId="77777777" w:rsidR="00AA41D2" w:rsidRPr="00AA41D2" w:rsidRDefault="00AA41D2" w:rsidP="00AA41D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</w:tbl>
    <w:p w14:paraId="54D8C0EF" w14:textId="77777777" w:rsidR="00AA41D2" w:rsidRPr="00AA41D2" w:rsidRDefault="00AA41D2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A6E7651" w14:textId="77777777" w:rsidR="00AA41D2" w:rsidRPr="00C072FE" w:rsidRDefault="00AA41D2" w:rsidP="00AA41D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AA41D2">
        <w:rPr>
          <w:rFonts w:ascii="Calibri" w:eastAsia="Times New Roman" w:hAnsi="Calibri" w:cs="Times New Roman"/>
          <w:sz w:val="24"/>
          <w:szCs w:val="24"/>
        </w:rPr>
        <w:t>By the end of the discussion, I realized that I think</w:t>
      </w:r>
      <w:r w:rsidR="00C072FE">
        <w:rPr>
          <w:rFonts w:ascii="Calibri" w:eastAsia="Times New Roman" w:hAnsi="Calibri" w:cs="Times New Roman"/>
          <w:sz w:val="24"/>
          <w:szCs w:val="24"/>
        </w:rPr>
        <w:t xml:space="preserve"> the US should have a jury system that includes or allows: </w:t>
      </w:r>
      <w:r w:rsidRPr="00AA41D2">
        <w:rPr>
          <w:rFonts w:ascii="Calibri" w:eastAsia="Times New Roman" w:hAnsi="Calibri" w:cs="Times New Roman"/>
          <w:sz w:val="40"/>
          <w:szCs w:val="40"/>
        </w:rPr>
        <w:t>____________________</w:t>
      </w:r>
      <w:r w:rsidR="00C072FE">
        <w:rPr>
          <w:rFonts w:ascii="Calibri" w:eastAsia="Times New Roman" w:hAnsi="Calibri" w:cs="Times New Roman"/>
          <w:sz w:val="40"/>
          <w:szCs w:val="40"/>
        </w:rPr>
        <w:t>_____________</w:t>
      </w:r>
      <w:r w:rsidRPr="00AA41D2">
        <w:rPr>
          <w:rFonts w:ascii="Calibri" w:eastAsia="Times New Roman" w:hAnsi="Calibri" w:cs="Times New Roman"/>
          <w:sz w:val="40"/>
          <w:szCs w:val="40"/>
        </w:rPr>
        <w:t>_</w:t>
      </w:r>
    </w:p>
    <w:p w14:paraId="1ABDC95C" w14:textId="77777777" w:rsidR="00B64542" w:rsidRDefault="00AA41D2" w:rsidP="00AA41D2">
      <w:pPr>
        <w:rPr>
          <w:rFonts w:ascii="Calibri" w:eastAsia="Times New Roman" w:hAnsi="Calibri" w:cs="Times New Roman"/>
          <w:sz w:val="40"/>
          <w:szCs w:val="40"/>
        </w:rPr>
      </w:pPr>
      <w:r w:rsidRPr="00AA41D2">
        <w:rPr>
          <w:rFonts w:ascii="Calibri" w:eastAsia="Times New Roman" w:hAnsi="Calibri" w:cs="Times New Roman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7DE29048" w14:textId="77777777" w:rsidR="00B64542" w:rsidRDefault="00B64542" w:rsidP="00AA41D2">
      <w:pPr>
        <w:rPr>
          <w:rFonts w:ascii="Calibri" w:eastAsia="Times New Roman" w:hAnsi="Calibri" w:cs="Times New Roman"/>
          <w:sz w:val="40"/>
          <w:szCs w:val="40"/>
        </w:rPr>
      </w:pPr>
    </w:p>
    <w:p w14:paraId="77C60D65" w14:textId="77777777" w:rsidR="00B64542" w:rsidRDefault="00B64542" w:rsidP="00AA41D2">
      <w:pPr>
        <w:rPr>
          <w:rFonts w:ascii="Calibri" w:eastAsia="Times New Roman" w:hAnsi="Calibri" w:cs="Times New Roman"/>
          <w:sz w:val="40"/>
          <w:szCs w:val="40"/>
        </w:rPr>
      </w:pPr>
    </w:p>
    <w:p w14:paraId="03FCC39F" w14:textId="77777777" w:rsidR="00AA41D2" w:rsidRPr="00A75F6C" w:rsidRDefault="00C072FE" w:rsidP="00AA41D2">
      <w:pPr>
        <w:rPr>
          <w:rFonts w:ascii="Calibri" w:eastAsia="Times New Roman" w:hAnsi="Calibri" w:cs="Times New Roman"/>
          <w:sz w:val="40"/>
          <w:szCs w:val="40"/>
        </w:rPr>
      </w:pPr>
      <w:r>
        <w:rPr>
          <w:rFonts w:ascii="Calibri" w:eastAsia="Times New Roman" w:hAnsi="Calibri" w:cs="Times New Roman"/>
          <w:sz w:val="40"/>
          <w:szCs w:val="40"/>
        </w:rPr>
        <w:t xml:space="preserve">BECAUSE </w:t>
      </w:r>
      <w:r w:rsidRPr="00AA41D2">
        <w:rPr>
          <w:rFonts w:ascii="Calibri" w:eastAsia="Times New Roman" w:hAnsi="Calibri" w:cs="Times New Roman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4542" w:rsidRPr="00AA41D2">
        <w:rPr>
          <w:rFonts w:ascii="Calibri" w:eastAsia="Times New Roman" w:hAnsi="Calibri" w:cs="Times New Roman"/>
          <w:sz w:val="40"/>
          <w:szCs w:val="40"/>
        </w:rPr>
        <w:t>____________________________________________________________________________________________________________________________________________</w:t>
      </w:r>
      <w:r w:rsidR="00B64542">
        <w:rPr>
          <w:rFonts w:ascii="Calibri" w:eastAsia="Times New Roman" w:hAnsi="Calibri" w:cs="Times New Roman"/>
          <w:sz w:val="40"/>
          <w:szCs w:val="40"/>
        </w:rPr>
        <w:t>________________________________</w:t>
      </w:r>
      <w:r w:rsidR="00B64542" w:rsidRPr="00AA41D2">
        <w:rPr>
          <w:rFonts w:ascii="Calibri" w:eastAsia="Times New Roman" w:hAnsi="Calibri" w:cs="Times New Roman"/>
          <w:sz w:val="40"/>
          <w:szCs w:val="40"/>
        </w:rPr>
        <w:t>___________</w:t>
      </w:r>
      <w:r w:rsidR="00B64542">
        <w:rPr>
          <w:rFonts w:ascii="Calibri" w:eastAsia="Times New Roman" w:hAnsi="Calibri" w:cs="Times New Roman"/>
          <w:sz w:val="40"/>
          <w:szCs w:val="40"/>
        </w:rPr>
        <w:t>________________________________</w:t>
      </w:r>
      <w:r w:rsidR="00B64542" w:rsidRPr="00AA41D2">
        <w:rPr>
          <w:rFonts w:ascii="Calibri" w:eastAsia="Times New Roman" w:hAnsi="Calibri" w:cs="Times New Roman"/>
          <w:sz w:val="40"/>
          <w:szCs w:val="40"/>
        </w:rPr>
        <w:t>____________________________________________________________________________________________________________________________________________</w:t>
      </w:r>
      <w:r w:rsidR="00B64542">
        <w:rPr>
          <w:rFonts w:ascii="Calibri" w:eastAsia="Times New Roman" w:hAnsi="Calibri" w:cs="Times New Roman"/>
          <w:sz w:val="40"/>
          <w:szCs w:val="40"/>
        </w:rPr>
        <w:t>________________________________</w:t>
      </w:r>
      <w:r w:rsidR="00B64542" w:rsidRPr="00AA41D2">
        <w:rPr>
          <w:rFonts w:ascii="Calibri" w:eastAsia="Times New Roman" w:hAnsi="Calibri" w:cs="Times New Roman"/>
          <w:sz w:val="40"/>
          <w:szCs w:val="40"/>
        </w:rPr>
        <w:t>___________</w:t>
      </w:r>
      <w:r w:rsidR="00B64542">
        <w:rPr>
          <w:rFonts w:ascii="Calibri" w:eastAsia="Times New Roman" w:hAnsi="Calibri" w:cs="Times New Roman"/>
          <w:sz w:val="40"/>
          <w:szCs w:val="40"/>
        </w:rPr>
        <w:t>________________________________</w:t>
      </w:r>
    </w:p>
    <w:sectPr w:rsidR="00AA41D2" w:rsidRPr="00A75F6C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9DDB1" w14:textId="77777777" w:rsidR="00FD2E4C" w:rsidRDefault="00FD2E4C" w:rsidP="00A75F6C">
      <w:pPr>
        <w:spacing w:after="0" w:line="240" w:lineRule="auto"/>
      </w:pPr>
      <w:r>
        <w:separator/>
      </w:r>
    </w:p>
  </w:endnote>
  <w:endnote w:type="continuationSeparator" w:id="0">
    <w:p w14:paraId="5047C742" w14:textId="77777777" w:rsidR="00FD2E4C" w:rsidRDefault="00FD2E4C" w:rsidP="00A7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95BD8" w14:textId="77777777" w:rsidR="00FD2E4C" w:rsidRDefault="00FD2E4C" w:rsidP="00A75F6C">
      <w:pPr>
        <w:spacing w:after="0" w:line="240" w:lineRule="auto"/>
      </w:pPr>
      <w:r>
        <w:separator/>
      </w:r>
    </w:p>
  </w:footnote>
  <w:footnote w:type="continuationSeparator" w:id="0">
    <w:p w14:paraId="31585745" w14:textId="77777777" w:rsidR="00FD2E4C" w:rsidRDefault="00FD2E4C" w:rsidP="00A7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AC742" w14:textId="77777777" w:rsidR="00FD2E4C" w:rsidRDefault="00FD2E4C">
    <w:pPr>
      <w:pStyle w:val="Header"/>
    </w:pPr>
    <w:r>
      <w:t>STUDENT NAME:</w:t>
    </w:r>
  </w:p>
  <w:p w14:paraId="4DEB0152" w14:textId="77777777" w:rsidR="00FD2E4C" w:rsidRDefault="00FD2E4C">
    <w:pPr>
      <w:pStyle w:val="Header"/>
    </w:pPr>
    <w:r>
      <w:t>MS. HAYWOOD</w:t>
    </w:r>
  </w:p>
  <w:p w14:paraId="4B9E9888" w14:textId="77777777" w:rsidR="00FD2E4C" w:rsidRDefault="00FD2E4C">
    <w:pPr>
      <w:pStyle w:val="Header"/>
    </w:pPr>
    <w:r>
      <w:t>ENGLISH 8</w:t>
    </w:r>
  </w:p>
  <w:p w14:paraId="1E4E68E8" w14:textId="77777777" w:rsidR="00FD2E4C" w:rsidRDefault="00FD2E4C">
    <w:pPr>
      <w:pStyle w:val="Header"/>
    </w:pPr>
    <w:r>
      <w:t>MARCH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D2"/>
    <w:rsid w:val="00417E02"/>
    <w:rsid w:val="00476377"/>
    <w:rsid w:val="0075258C"/>
    <w:rsid w:val="00A75F6C"/>
    <w:rsid w:val="00AA41D2"/>
    <w:rsid w:val="00B64542"/>
    <w:rsid w:val="00C072FE"/>
    <w:rsid w:val="00FD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6AA5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1D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41D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5F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F6C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75F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F6C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1D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41D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5F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F6C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75F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F6C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459</Words>
  <Characters>2621</Characters>
  <Application>Microsoft Macintosh Word</Application>
  <DocSecurity>0</DocSecurity>
  <Lines>21</Lines>
  <Paragraphs>6</Paragraphs>
  <ScaleCrop>false</ScaleCrop>
  <Company>WLPCS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cp:lastPrinted>2016-03-10T16:40:00Z</cp:lastPrinted>
  <dcterms:created xsi:type="dcterms:W3CDTF">2016-03-10T16:37:00Z</dcterms:created>
  <dcterms:modified xsi:type="dcterms:W3CDTF">2016-03-10T16:42:00Z</dcterms:modified>
</cp:coreProperties>
</file>